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D58" w:rsidRPr="006B2A99" w:rsidRDefault="004C4D58" w:rsidP="004C4D58">
      <w:pPr>
        <w:jc w:val="center"/>
        <w:rPr>
          <w:rFonts w:hint="eastAsia"/>
          <w:sz w:val="28"/>
          <w:szCs w:val="28"/>
        </w:rPr>
      </w:pPr>
      <w:r w:rsidRPr="006B2A99">
        <w:rPr>
          <w:rFonts w:hint="eastAsia"/>
          <w:sz w:val="28"/>
          <w:szCs w:val="28"/>
        </w:rPr>
        <w:t>背景互信息约束的</w:t>
      </w:r>
      <w:r w:rsidRPr="006B2A99">
        <w:rPr>
          <w:rFonts w:hint="eastAsia"/>
          <w:sz w:val="28"/>
          <w:szCs w:val="28"/>
        </w:rPr>
        <w:t>SIFT</w:t>
      </w:r>
      <w:r w:rsidRPr="006B2A99">
        <w:rPr>
          <w:rFonts w:hint="eastAsia"/>
          <w:sz w:val="28"/>
          <w:szCs w:val="28"/>
        </w:rPr>
        <w:t>特征匹配</w:t>
      </w:r>
    </w:p>
    <w:p w:rsidR="004C4D58" w:rsidRDefault="004C4D58" w:rsidP="004C4D58">
      <w:pPr>
        <w:jc w:val="center"/>
        <w:rPr>
          <w:rFonts w:hint="eastAsia"/>
        </w:rPr>
      </w:pPr>
      <w:r>
        <w:rPr>
          <w:rFonts w:hint="eastAsia"/>
        </w:rPr>
        <w:t>李渭，吴云东，陈水利</w:t>
      </w:r>
    </w:p>
    <w:p w:rsidR="004C4D58" w:rsidRDefault="004C4D58" w:rsidP="004C4D58">
      <w:pPr>
        <w:jc w:val="center"/>
        <w:rPr>
          <w:rFonts w:hint="eastAsia"/>
        </w:rPr>
      </w:pPr>
      <w:r>
        <w:rPr>
          <w:rFonts w:hint="eastAsia"/>
        </w:rPr>
        <w:t>（集美大学理学院，福建</w:t>
      </w:r>
      <w:r>
        <w:rPr>
          <w:rFonts w:hint="eastAsia"/>
        </w:rPr>
        <w:t xml:space="preserve"> </w:t>
      </w:r>
      <w:r>
        <w:rPr>
          <w:rFonts w:hint="eastAsia"/>
        </w:rPr>
        <w:t>厦门</w:t>
      </w:r>
      <w:r>
        <w:rPr>
          <w:rFonts w:hint="eastAsia"/>
        </w:rPr>
        <w:t xml:space="preserve"> 361021</w:t>
      </w:r>
      <w:r>
        <w:rPr>
          <w:rFonts w:hint="eastAsia"/>
        </w:rPr>
        <w:t>）</w:t>
      </w:r>
    </w:p>
    <w:p w:rsidR="004C4D58" w:rsidRDefault="004C4D58" w:rsidP="004C4D58">
      <w:pPr>
        <w:jc w:val="center"/>
        <w:rPr>
          <w:rFonts w:hint="eastAsia"/>
        </w:rPr>
      </w:pPr>
    </w:p>
    <w:p w:rsidR="004C4D58" w:rsidRDefault="004C4D58" w:rsidP="004C4D58">
      <w:pPr>
        <w:rPr>
          <w:rFonts w:hint="eastAsia"/>
        </w:rPr>
      </w:pPr>
      <w:r w:rsidRPr="006B2A99">
        <w:rPr>
          <w:rFonts w:hint="eastAsia"/>
          <w:b/>
        </w:rPr>
        <w:t>［摘要］</w:t>
      </w:r>
      <w:r>
        <w:rPr>
          <w:rFonts w:hint="eastAsia"/>
        </w:rPr>
        <w:t>在</w:t>
      </w:r>
      <w:r>
        <w:rPr>
          <w:rFonts w:hint="eastAsia"/>
        </w:rPr>
        <w:t>SIFT</w:t>
      </w:r>
      <w:r>
        <w:rPr>
          <w:rFonts w:hint="eastAsia"/>
        </w:rPr>
        <w:t>局部特征的基础上，扩大了</w:t>
      </w:r>
      <w:r>
        <w:rPr>
          <w:rFonts w:hint="eastAsia"/>
        </w:rPr>
        <w:t>SIFT</w:t>
      </w:r>
      <w:r>
        <w:rPr>
          <w:rFonts w:hint="eastAsia"/>
        </w:rPr>
        <w:t>局部特征描述子，构造了半全局信息的背景环，并将背景环的互信息引入到相似性计算</w:t>
      </w:r>
      <w:r>
        <w:rPr>
          <w:rFonts w:hint="eastAsia"/>
        </w:rPr>
        <w:t>.</w:t>
      </w:r>
      <w:r>
        <w:rPr>
          <w:rFonts w:hint="eastAsia"/>
        </w:rPr>
        <w:t>实验结果表明，该方法与</w:t>
      </w:r>
      <w:r>
        <w:rPr>
          <w:rFonts w:hint="eastAsia"/>
        </w:rPr>
        <w:t>SIFT</w:t>
      </w:r>
      <w:r>
        <w:rPr>
          <w:rFonts w:hint="eastAsia"/>
        </w:rPr>
        <w:t>影像匹配算法相比，有效地提高了匹配的正确率，且对旋转图像的特等匹配具有一定鲁棒性；与全局配准算法相比较，提高了一倍以上的计算效率</w:t>
      </w:r>
      <w:r>
        <w:rPr>
          <w:rFonts w:hint="eastAsia"/>
        </w:rPr>
        <w:t>.</w:t>
      </w:r>
    </w:p>
    <w:p w:rsidR="004C4D58" w:rsidRDefault="004C4D58" w:rsidP="004C4D58">
      <w:pPr>
        <w:rPr>
          <w:rFonts w:hint="eastAsia"/>
        </w:rPr>
      </w:pPr>
      <w:r w:rsidRPr="006B2A99">
        <w:rPr>
          <w:rFonts w:hint="eastAsia"/>
          <w:b/>
        </w:rPr>
        <w:t>[</w:t>
      </w:r>
      <w:r w:rsidRPr="006B2A99">
        <w:rPr>
          <w:rFonts w:hint="eastAsia"/>
          <w:b/>
        </w:rPr>
        <w:t>关键词</w:t>
      </w:r>
      <w:r w:rsidRPr="006B2A99">
        <w:rPr>
          <w:rFonts w:hint="eastAsia"/>
          <w:b/>
        </w:rPr>
        <w:t>]</w:t>
      </w:r>
      <w:r>
        <w:rPr>
          <w:rFonts w:hint="eastAsia"/>
        </w:rPr>
        <w:t>SIFT</w:t>
      </w:r>
      <w:r>
        <w:rPr>
          <w:rFonts w:hint="eastAsia"/>
        </w:rPr>
        <w:t>匹配；互信息；背景环</w:t>
      </w:r>
    </w:p>
    <w:p w:rsidR="004C4D58" w:rsidRDefault="004C4D58" w:rsidP="004C4D58">
      <w:pPr>
        <w:rPr>
          <w:rFonts w:hint="eastAsia"/>
        </w:rPr>
      </w:pPr>
    </w:p>
    <w:p w:rsidR="004C4D58" w:rsidRDefault="004C4D58" w:rsidP="004C4D58">
      <w:pPr>
        <w:rPr>
          <w:rFonts w:hint="eastAsia"/>
        </w:rPr>
      </w:pPr>
    </w:p>
    <w:p w:rsidR="004C4D58" w:rsidRDefault="004C4D58" w:rsidP="004C4D58">
      <w:pPr>
        <w:rPr>
          <w:rFonts w:hint="eastAsia"/>
        </w:rPr>
      </w:pPr>
    </w:p>
    <w:p w:rsidR="004C4D58" w:rsidRPr="006B2A99" w:rsidRDefault="004C4D58" w:rsidP="004C4D58">
      <w:pPr>
        <w:jc w:val="center"/>
        <w:rPr>
          <w:sz w:val="28"/>
          <w:szCs w:val="28"/>
        </w:rPr>
      </w:pPr>
      <w:r w:rsidRPr="006B2A99">
        <w:rPr>
          <w:sz w:val="28"/>
          <w:szCs w:val="28"/>
        </w:rPr>
        <w:t>SIFT Features Matching with Contextual Constraint</w:t>
      </w:r>
      <w:r w:rsidRPr="006B2A99">
        <w:rPr>
          <w:rFonts w:hint="eastAsia"/>
          <w:sz w:val="28"/>
          <w:szCs w:val="28"/>
        </w:rPr>
        <w:t xml:space="preserve"> </w:t>
      </w:r>
      <w:r w:rsidRPr="006B2A99">
        <w:rPr>
          <w:sz w:val="28"/>
          <w:szCs w:val="28"/>
        </w:rPr>
        <w:t>Based on Mutual Information</w:t>
      </w:r>
    </w:p>
    <w:p w:rsidR="004C4D58" w:rsidRDefault="004C4D58" w:rsidP="004C4D58">
      <w:pPr>
        <w:jc w:val="center"/>
        <w:rPr>
          <w:rFonts w:hint="eastAsia"/>
        </w:rPr>
      </w:pPr>
      <w:r>
        <w:rPr>
          <w:rFonts w:hint="eastAsia"/>
        </w:rPr>
        <w:t>LI Wei</w:t>
      </w:r>
      <w:r>
        <w:rPr>
          <w:rFonts w:hint="eastAsia"/>
        </w:rPr>
        <w:t>，</w:t>
      </w:r>
      <w:r>
        <w:rPr>
          <w:rFonts w:hint="eastAsia"/>
        </w:rPr>
        <w:t xml:space="preserve">WU </w:t>
      </w:r>
      <w:proofErr w:type="spellStart"/>
      <w:r>
        <w:rPr>
          <w:rFonts w:hint="eastAsia"/>
        </w:rPr>
        <w:t>Yun</w:t>
      </w:r>
      <w:proofErr w:type="spellEnd"/>
      <w:r>
        <w:t>-</w:t>
      </w:r>
      <w:r>
        <w:rPr>
          <w:rFonts w:hint="eastAsia"/>
        </w:rPr>
        <w:t>dong</w:t>
      </w:r>
      <w:r>
        <w:rPr>
          <w:rFonts w:hint="eastAsia"/>
        </w:rPr>
        <w:t>，</w:t>
      </w:r>
      <w:r>
        <w:rPr>
          <w:rFonts w:hint="eastAsia"/>
        </w:rPr>
        <w:t xml:space="preserve">CHEN </w:t>
      </w:r>
      <w:proofErr w:type="spellStart"/>
      <w:r>
        <w:rPr>
          <w:rFonts w:hint="eastAsia"/>
        </w:rPr>
        <w:t>Shui</w:t>
      </w:r>
      <w:r>
        <w:t>-</w:t>
      </w:r>
      <w:r>
        <w:rPr>
          <w:rFonts w:hint="eastAsia"/>
        </w:rPr>
        <w:t>li</w:t>
      </w:r>
      <w:proofErr w:type="spellEnd"/>
    </w:p>
    <w:p w:rsidR="004C4D58" w:rsidRDefault="004C4D58" w:rsidP="004C4D58">
      <w:pPr>
        <w:jc w:val="center"/>
        <w:rPr>
          <w:rFonts w:hint="eastAsia"/>
        </w:rPr>
      </w:pPr>
      <w:r>
        <w:rPr>
          <w:rFonts w:hint="eastAsia"/>
        </w:rPr>
        <w:t>(School of Science</w:t>
      </w:r>
      <w:r>
        <w:rPr>
          <w:rFonts w:hint="eastAsia"/>
        </w:rPr>
        <w:t>，</w:t>
      </w:r>
      <w:proofErr w:type="spellStart"/>
      <w:r>
        <w:rPr>
          <w:rFonts w:hint="eastAsia"/>
        </w:rPr>
        <w:t>Jimei</w:t>
      </w:r>
      <w:proofErr w:type="spellEnd"/>
      <w:r>
        <w:rPr>
          <w:rFonts w:hint="eastAsia"/>
        </w:rPr>
        <w:t xml:space="preserve"> University</w:t>
      </w:r>
      <w:r>
        <w:rPr>
          <w:rFonts w:hint="eastAsia"/>
        </w:rPr>
        <w:t>，</w:t>
      </w:r>
      <w:r>
        <w:rPr>
          <w:rFonts w:hint="eastAsia"/>
        </w:rPr>
        <w:t>Xiamen 361021,China)</w:t>
      </w:r>
    </w:p>
    <w:p w:rsidR="004C4D58" w:rsidRDefault="004C4D58" w:rsidP="004C4D58"/>
    <w:p w:rsidR="004C4D58" w:rsidRDefault="004C4D58" w:rsidP="004C4D58">
      <w:r w:rsidRPr="006B2A99">
        <w:rPr>
          <w:rFonts w:hint="eastAsia"/>
          <w:b/>
        </w:rPr>
        <w:t>Abstract</w:t>
      </w:r>
      <w:r>
        <w:rPr>
          <w:rFonts w:hint="eastAsia"/>
        </w:rPr>
        <w:t>：</w:t>
      </w:r>
      <w:r>
        <w:rPr>
          <w:rFonts w:hint="eastAsia"/>
        </w:rPr>
        <w:t>This paper expands the SIFT local feature descriptors and constructed semi</w:t>
      </w:r>
      <w:r>
        <w:t>-</w:t>
      </w:r>
      <w:r>
        <w:rPr>
          <w:rFonts w:hint="eastAsia"/>
        </w:rPr>
        <w:t xml:space="preserve">global background </w:t>
      </w:r>
      <w:proofErr w:type="spellStart"/>
      <w:r>
        <w:rPr>
          <w:rFonts w:hint="eastAsia"/>
        </w:rPr>
        <w:t>loop.This</w:t>
      </w:r>
      <w:proofErr w:type="spellEnd"/>
      <w:r>
        <w:rPr>
          <w:rFonts w:hint="eastAsia"/>
        </w:rPr>
        <w:t xml:space="preserve"> makes the similarity distance measure rely on the effect of local </w:t>
      </w:r>
      <w:proofErr w:type="spellStart"/>
      <w:r>
        <w:rPr>
          <w:rFonts w:hint="eastAsia"/>
        </w:rPr>
        <w:t>characteristics,but</w:t>
      </w:r>
      <w:proofErr w:type="spellEnd"/>
      <w:r>
        <w:rPr>
          <w:rFonts w:hint="eastAsia"/>
        </w:rPr>
        <w:t xml:space="preserve"> also on the constraints of semi</w:t>
      </w:r>
      <w:r>
        <w:t>-</w:t>
      </w:r>
      <w:r>
        <w:rPr>
          <w:rFonts w:hint="eastAsia"/>
        </w:rPr>
        <w:t xml:space="preserve">global background </w:t>
      </w:r>
      <w:proofErr w:type="spellStart"/>
      <w:r>
        <w:rPr>
          <w:rFonts w:hint="eastAsia"/>
        </w:rPr>
        <w:t>loop.Exp</w:t>
      </w:r>
      <w:r>
        <w:t>erimental</w:t>
      </w:r>
      <w:proofErr w:type="spellEnd"/>
      <w:r>
        <w:t xml:space="preserve"> results show </w:t>
      </w:r>
      <w:proofErr w:type="spellStart"/>
      <w:r>
        <w:t>that,compared</w:t>
      </w:r>
      <w:proofErr w:type="spellEnd"/>
      <w:r>
        <w:t xml:space="preserve"> with the SIFT image matching </w:t>
      </w:r>
      <w:proofErr w:type="spellStart"/>
      <w:r>
        <w:t>algorithm,the</w:t>
      </w:r>
      <w:proofErr w:type="spellEnd"/>
      <w:r>
        <w:t xml:space="preserve"> algorithm can eliminate the wrong matching </w:t>
      </w:r>
      <w:proofErr w:type="spellStart"/>
      <w:r>
        <w:t>points,and</w:t>
      </w:r>
      <w:proofErr w:type="spellEnd"/>
      <w:r>
        <w:t xml:space="preserve"> it can exhibit a certain robustness for rotating the image feature </w:t>
      </w:r>
      <w:proofErr w:type="spellStart"/>
      <w:r>
        <w:t>matching.Compared</w:t>
      </w:r>
      <w:proofErr w:type="spellEnd"/>
      <w:r>
        <w:t xml:space="preserve"> with global registration </w:t>
      </w:r>
      <w:proofErr w:type="spellStart"/>
      <w:r>
        <w:t>algorithm,the</w:t>
      </w:r>
      <w:proofErr w:type="spellEnd"/>
      <w:r>
        <w:t xml:space="preserve"> efficiency of proposed algorithm can was more than double.</w:t>
      </w:r>
    </w:p>
    <w:p w:rsidR="004C4D58" w:rsidRDefault="004C4D58" w:rsidP="004C4D58">
      <w:pPr>
        <w:rPr>
          <w:rFonts w:hint="eastAsia"/>
        </w:rPr>
      </w:pPr>
      <w:r w:rsidRPr="006B2A99">
        <w:rPr>
          <w:rFonts w:hint="eastAsia"/>
          <w:b/>
        </w:rPr>
        <w:t>Key words</w:t>
      </w:r>
      <w:r>
        <w:rPr>
          <w:rFonts w:hint="eastAsia"/>
        </w:rPr>
        <w:t>：</w:t>
      </w:r>
      <w:r>
        <w:rPr>
          <w:rFonts w:hint="eastAsia"/>
        </w:rPr>
        <w:t>SIFT matching</w:t>
      </w:r>
      <w:r>
        <w:rPr>
          <w:rFonts w:hint="eastAsia"/>
        </w:rPr>
        <w:t>；</w:t>
      </w:r>
      <w:r>
        <w:rPr>
          <w:rFonts w:hint="eastAsia"/>
        </w:rPr>
        <w:t>mutual information</w:t>
      </w:r>
      <w:r>
        <w:rPr>
          <w:rFonts w:hint="eastAsia"/>
        </w:rPr>
        <w:t>；</w:t>
      </w:r>
      <w:r>
        <w:rPr>
          <w:rFonts w:hint="eastAsia"/>
        </w:rPr>
        <w:t>background ring</w:t>
      </w:r>
    </w:p>
    <w:p w:rsidR="004358AB" w:rsidRPr="004C4D58" w:rsidRDefault="004358AB" w:rsidP="004C4D58"/>
    <w:sectPr w:rsidR="004358AB" w:rsidRPr="004C4D58" w:rsidSect="006D3443">
      <w:pgSz w:w="11906" w:h="16838"/>
      <w:pgMar w:top="1021" w:right="1797" w:bottom="102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3243" w:rsidRDefault="00783243" w:rsidP="00B358A5">
      <w:pPr>
        <w:spacing w:after="0"/>
      </w:pPr>
      <w:r>
        <w:separator/>
      </w:r>
    </w:p>
  </w:endnote>
  <w:endnote w:type="continuationSeparator" w:id="0">
    <w:p w:rsidR="00783243" w:rsidRDefault="00783243" w:rsidP="00B358A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3243" w:rsidRDefault="00783243" w:rsidP="00B358A5">
      <w:pPr>
        <w:spacing w:after="0"/>
      </w:pPr>
      <w:r>
        <w:separator/>
      </w:r>
    </w:p>
  </w:footnote>
  <w:footnote w:type="continuationSeparator" w:id="0">
    <w:p w:rsidR="00783243" w:rsidRDefault="00783243" w:rsidP="00B358A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157DE"/>
    <w:multiLevelType w:val="hybridMultilevel"/>
    <w:tmpl w:val="6130D994"/>
    <w:lvl w:ilvl="0" w:tplc="9B68680E">
      <w:start w:val="1"/>
      <w:numFmt w:val="decimal"/>
      <w:lvlText w:val="（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812AD"/>
    <w:rsid w:val="001115F0"/>
    <w:rsid w:val="00277693"/>
    <w:rsid w:val="0028477E"/>
    <w:rsid w:val="002E3912"/>
    <w:rsid w:val="0030163B"/>
    <w:rsid w:val="00323B43"/>
    <w:rsid w:val="003D37D8"/>
    <w:rsid w:val="003D5C20"/>
    <w:rsid w:val="00426133"/>
    <w:rsid w:val="004358AB"/>
    <w:rsid w:val="004C4D58"/>
    <w:rsid w:val="0057049D"/>
    <w:rsid w:val="005E066F"/>
    <w:rsid w:val="00617B20"/>
    <w:rsid w:val="006B18AA"/>
    <w:rsid w:val="006F5727"/>
    <w:rsid w:val="00783243"/>
    <w:rsid w:val="008A0826"/>
    <w:rsid w:val="008B7726"/>
    <w:rsid w:val="008C03A3"/>
    <w:rsid w:val="008D32DD"/>
    <w:rsid w:val="00954D98"/>
    <w:rsid w:val="009757F1"/>
    <w:rsid w:val="009A22A6"/>
    <w:rsid w:val="00A163FF"/>
    <w:rsid w:val="00A5052A"/>
    <w:rsid w:val="00AF23CC"/>
    <w:rsid w:val="00B33770"/>
    <w:rsid w:val="00B358A5"/>
    <w:rsid w:val="00B4753E"/>
    <w:rsid w:val="00CE7112"/>
    <w:rsid w:val="00CF091C"/>
    <w:rsid w:val="00CF36D0"/>
    <w:rsid w:val="00D31D50"/>
    <w:rsid w:val="00D84021"/>
    <w:rsid w:val="00E30D53"/>
    <w:rsid w:val="00FF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58A5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58A5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58A5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58A5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155CB28-D7F5-47DC-A0F8-A894DEA6F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152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32</cp:revision>
  <dcterms:created xsi:type="dcterms:W3CDTF">2008-09-11T17:20:00Z</dcterms:created>
  <dcterms:modified xsi:type="dcterms:W3CDTF">2014-06-28T15:18:00Z</dcterms:modified>
</cp:coreProperties>
</file>