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687" w:rsidRPr="006B2A99" w:rsidRDefault="00C46687" w:rsidP="00C46687">
      <w:pPr>
        <w:jc w:val="center"/>
        <w:rPr>
          <w:rFonts w:hint="eastAsia"/>
          <w:sz w:val="28"/>
          <w:szCs w:val="28"/>
        </w:rPr>
      </w:pPr>
      <w:r w:rsidRPr="006B2A99">
        <w:rPr>
          <w:rFonts w:hint="eastAsia"/>
          <w:sz w:val="28"/>
          <w:szCs w:val="28"/>
        </w:rPr>
        <w:t>一种俄制锅炉水位自动控制系统建模分析</w:t>
      </w:r>
    </w:p>
    <w:p w:rsidR="00C46687" w:rsidRDefault="00C46687" w:rsidP="00C46687">
      <w:pPr>
        <w:jc w:val="center"/>
        <w:rPr>
          <w:rFonts w:hint="eastAsia"/>
        </w:rPr>
      </w:pPr>
      <w:r>
        <w:rPr>
          <w:rFonts w:hint="eastAsia"/>
        </w:rPr>
        <w:t>李精明，陈铭治</w:t>
      </w:r>
    </w:p>
    <w:p w:rsidR="00C46687" w:rsidRDefault="00C46687" w:rsidP="00C46687">
      <w:pPr>
        <w:jc w:val="center"/>
        <w:rPr>
          <w:rFonts w:hint="eastAsia"/>
        </w:rPr>
      </w:pPr>
      <w:r>
        <w:rPr>
          <w:rFonts w:hint="eastAsia"/>
        </w:rPr>
        <w:t>（上海海事大学商船学院，上海</w:t>
      </w:r>
      <w:r>
        <w:rPr>
          <w:rFonts w:hint="eastAsia"/>
        </w:rPr>
        <w:t xml:space="preserve"> 201306</w:t>
      </w:r>
      <w:r>
        <w:rPr>
          <w:rFonts w:hint="eastAsia"/>
        </w:rPr>
        <w:t>）</w:t>
      </w:r>
    </w:p>
    <w:p w:rsidR="00C46687" w:rsidRDefault="00C46687" w:rsidP="00C46687">
      <w:pPr>
        <w:jc w:val="center"/>
        <w:rPr>
          <w:rFonts w:hint="eastAsia"/>
        </w:rPr>
      </w:pPr>
    </w:p>
    <w:p w:rsidR="00C46687" w:rsidRDefault="00C46687" w:rsidP="00C46687">
      <w:pPr>
        <w:rPr>
          <w:rFonts w:hint="eastAsia"/>
        </w:rPr>
      </w:pPr>
      <w:r w:rsidRPr="006B2A99">
        <w:rPr>
          <w:rFonts w:hint="eastAsia"/>
          <w:b/>
        </w:rPr>
        <w:t>［摘要］</w:t>
      </w:r>
      <w:r>
        <w:rPr>
          <w:rFonts w:hint="eastAsia"/>
        </w:rPr>
        <w:t>为提高轮机员对俄制锅炉的管理水平，介绍一种俄罗斯生产的锅炉上采用的水位自动控制系统，建立锅炉水位自动控制系统的集中参数模型，验证锅炉水位自动控制系统设计的合理性，推导得出该锅炉的控制器为</w:t>
      </w:r>
      <w:r>
        <w:rPr>
          <w:rFonts w:hint="eastAsia"/>
        </w:rPr>
        <w:t>PD</w:t>
      </w:r>
      <w:r>
        <w:rPr>
          <w:rFonts w:hint="eastAsia"/>
        </w:rPr>
        <w:t>控制器</w:t>
      </w:r>
      <w:r>
        <w:rPr>
          <w:rFonts w:hint="eastAsia"/>
        </w:rPr>
        <w:t>.</w:t>
      </w:r>
      <w:r>
        <w:rPr>
          <w:rFonts w:hint="eastAsia"/>
        </w:rPr>
        <w:t>在此基础上构建了相应的</w:t>
      </w:r>
      <w:proofErr w:type="spellStart"/>
      <w:r>
        <w:rPr>
          <w:rFonts w:hint="eastAsia"/>
        </w:rPr>
        <w:t>Simulink</w:t>
      </w:r>
      <w:proofErr w:type="spellEnd"/>
      <w:r>
        <w:rPr>
          <w:rFonts w:hint="eastAsia"/>
        </w:rPr>
        <w:t>模型，并在</w:t>
      </w:r>
      <w:proofErr w:type="spellStart"/>
      <w:r>
        <w:rPr>
          <w:rFonts w:hint="eastAsia"/>
        </w:rPr>
        <w:t>Matlab</w:t>
      </w:r>
      <w:proofErr w:type="spellEnd"/>
      <w:r>
        <w:rPr>
          <w:rFonts w:hint="eastAsia"/>
        </w:rPr>
        <w:t>软件的</w:t>
      </w:r>
      <w:proofErr w:type="spellStart"/>
      <w:r>
        <w:rPr>
          <w:rFonts w:hint="eastAsia"/>
        </w:rPr>
        <w:t>Simulink</w:t>
      </w:r>
      <w:proofErr w:type="spellEnd"/>
      <w:r>
        <w:rPr>
          <w:rFonts w:hint="eastAsia"/>
        </w:rPr>
        <w:t>环境下进行仿真</w:t>
      </w:r>
      <w:r>
        <w:rPr>
          <w:rFonts w:hint="eastAsia"/>
        </w:rPr>
        <w:t>.</w:t>
      </w:r>
      <w:r>
        <w:rPr>
          <w:rFonts w:hint="eastAsia"/>
        </w:rPr>
        <w:t>仿真结果表明，系统有较好的稳定性和动态精度，具有较好的控制效果，满足锅炉系统水位自动控制的要求</w:t>
      </w:r>
      <w:r>
        <w:rPr>
          <w:rFonts w:hint="eastAsia"/>
        </w:rPr>
        <w:t>.</w:t>
      </w:r>
    </w:p>
    <w:p w:rsidR="00C46687" w:rsidRDefault="00C46687" w:rsidP="00C46687">
      <w:pPr>
        <w:rPr>
          <w:rFonts w:hint="eastAsia"/>
        </w:rPr>
      </w:pPr>
      <w:r w:rsidRPr="006B2A99">
        <w:rPr>
          <w:rFonts w:hint="eastAsia"/>
          <w:b/>
        </w:rPr>
        <w:t>[</w:t>
      </w:r>
      <w:r w:rsidRPr="006B2A99">
        <w:rPr>
          <w:rFonts w:hint="eastAsia"/>
          <w:b/>
        </w:rPr>
        <w:t>关键词</w:t>
      </w:r>
      <w:r w:rsidRPr="006B2A99">
        <w:rPr>
          <w:rFonts w:hint="eastAsia"/>
          <w:b/>
        </w:rPr>
        <w:t>]</w:t>
      </w:r>
      <w:r>
        <w:rPr>
          <w:rFonts w:hint="eastAsia"/>
        </w:rPr>
        <w:t>锅炉水位；自动控制；建模</w:t>
      </w:r>
    </w:p>
    <w:p w:rsidR="00C46687" w:rsidRDefault="00C46687" w:rsidP="00C46687"/>
    <w:p w:rsidR="00C46687" w:rsidRDefault="00C46687" w:rsidP="00C46687"/>
    <w:p w:rsidR="00C46687" w:rsidRPr="006B2A99" w:rsidRDefault="00C46687" w:rsidP="00C46687">
      <w:pPr>
        <w:jc w:val="center"/>
        <w:rPr>
          <w:sz w:val="28"/>
          <w:szCs w:val="28"/>
        </w:rPr>
      </w:pPr>
      <w:r w:rsidRPr="006B2A99">
        <w:rPr>
          <w:sz w:val="28"/>
          <w:szCs w:val="28"/>
        </w:rPr>
        <w:t>Modeling Analysis of Automatic Control System for</w:t>
      </w:r>
      <w:r w:rsidRPr="006B2A99">
        <w:rPr>
          <w:rFonts w:hint="eastAsia"/>
          <w:sz w:val="28"/>
          <w:szCs w:val="28"/>
        </w:rPr>
        <w:t xml:space="preserve"> </w:t>
      </w:r>
      <w:r w:rsidRPr="006B2A99">
        <w:rPr>
          <w:sz w:val="28"/>
          <w:szCs w:val="28"/>
        </w:rPr>
        <w:t>Boiler Water Level on a Russian Boiler</w:t>
      </w:r>
    </w:p>
    <w:p w:rsidR="00C46687" w:rsidRDefault="00C46687" w:rsidP="00C46687">
      <w:pPr>
        <w:jc w:val="center"/>
        <w:rPr>
          <w:rFonts w:hint="eastAsia"/>
        </w:rPr>
      </w:pPr>
      <w:r>
        <w:rPr>
          <w:rFonts w:hint="eastAsia"/>
        </w:rPr>
        <w:t>LI Jing</w:t>
      </w:r>
      <w:r>
        <w:t>-</w:t>
      </w:r>
      <w:proofErr w:type="spellStart"/>
      <w:r>
        <w:rPr>
          <w:rFonts w:hint="eastAsia"/>
        </w:rPr>
        <w:t>ming</w:t>
      </w:r>
      <w:proofErr w:type="spellEnd"/>
      <w:r>
        <w:rPr>
          <w:rFonts w:hint="eastAsia"/>
        </w:rPr>
        <w:t>，</w:t>
      </w:r>
      <w:r>
        <w:rPr>
          <w:rFonts w:hint="eastAsia"/>
        </w:rPr>
        <w:t>CHEN Ming</w:t>
      </w:r>
      <w:r>
        <w:t>-</w:t>
      </w:r>
      <w:proofErr w:type="spellStart"/>
      <w:r>
        <w:rPr>
          <w:rFonts w:hint="eastAsia"/>
        </w:rPr>
        <w:t>zhi</w:t>
      </w:r>
      <w:proofErr w:type="spellEnd"/>
    </w:p>
    <w:p w:rsidR="00C46687" w:rsidRDefault="00C46687" w:rsidP="00C46687">
      <w:pPr>
        <w:jc w:val="center"/>
        <w:rPr>
          <w:rFonts w:hint="eastAsia"/>
        </w:rPr>
      </w:pPr>
      <w:r>
        <w:rPr>
          <w:rFonts w:hint="eastAsia"/>
        </w:rPr>
        <w:t>(Merchant Marine College</w:t>
      </w:r>
      <w:r>
        <w:rPr>
          <w:rFonts w:hint="eastAsia"/>
        </w:rPr>
        <w:t>，</w:t>
      </w:r>
      <w:r>
        <w:rPr>
          <w:rFonts w:hint="eastAsia"/>
        </w:rPr>
        <w:t>Shanghai Maritime University</w:t>
      </w:r>
      <w:r>
        <w:rPr>
          <w:rFonts w:hint="eastAsia"/>
        </w:rPr>
        <w:t>，</w:t>
      </w:r>
      <w:r>
        <w:rPr>
          <w:rFonts w:hint="eastAsia"/>
        </w:rPr>
        <w:t>Shanghai 201306,China)</w:t>
      </w:r>
    </w:p>
    <w:p w:rsidR="00C46687" w:rsidRDefault="00C46687" w:rsidP="00C46687"/>
    <w:p w:rsidR="00C46687" w:rsidRDefault="00C46687" w:rsidP="00C46687">
      <w:pPr>
        <w:rPr>
          <w:rFonts w:hint="eastAsia"/>
        </w:rPr>
      </w:pPr>
      <w:r w:rsidRPr="006B2A99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In order to improve the management level of marine engineers</w:t>
      </w:r>
      <w:r>
        <w:rPr>
          <w:rFonts w:hint="eastAsia"/>
        </w:rPr>
        <w:t>，</w:t>
      </w:r>
      <w:r>
        <w:rPr>
          <w:rFonts w:hint="eastAsia"/>
        </w:rPr>
        <w:t xml:space="preserve">an automatic control system for water level served on Russia-made boiler was </w:t>
      </w:r>
      <w:proofErr w:type="spellStart"/>
      <w:r>
        <w:rPr>
          <w:rFonts w:hint="eastAsia"/>
        </w:rPr>
        <w:t>introduced.A</w:t>
      </w:r>
      <w:proofErr w:type="spellEnd"/>
      <w:r>
        <w:rPr>
          <w:rFonts w:hint="eastAsia"/>
        </w:rPr>
        <w:t xml:space="preserve"> lump-parameter model was developed for the boiler</w:t>
      </w:r>
      <w:r>
        <w:rPr>
          <w:rFonts w:ascii="宋体" w:hAnsi="宋体" w:cs="宋体" w:hint="eastAsia"/>
        </w:rPr>
        <w:t>＇</w:t>
      </w:r>
      <w:r>
        <w:rPr>
          <w:rFonts w:hint="eastAsia"/>
        </w:rPr>
        <w:t>s water level control system to prove the rationality of the system</w:t>
      </w:r>
      <w:r>
        <w:rPr>
          <w:rFonts w:ascii="宋体" w:hAnsi="宋体" w:cs="宋体" w:hint="eastAsia"/>
        </w:rPr>
        <w:t>＇</w:t>
      </w:r>
      <w:r>
        <w:rPr>
          <w:rFonts w:hint="eastAsia"/>
        </w:rPr>
        <w:t xml:space="preserve">s </w:t>
      </w:r>
      <w:proofErr w:type="spellStart"/>
      <w:r>
        <w:rPr>
          <w:rFonts w:hint="eastAsia"/>
        </w:rPr>
        <w:t>design.From</w:t>
      </w:r>
      <w:proofErr w:type="spellEnd"/>
      <w:r>
        <w:rPr>
          <w:rFonts w:hint="eastAsia"/>
        </w:rPr>
        <w:t xml:space="preserve"> the analysis it was found that the boiler controller was of PD </w:t>
      </w:r>
      <w:proofErr w:type="spellStart"/>
      <w:r>
        <w:rPr>
          <w:rFonts w:hint="eastAsia"/>
        </w:rPr>
        <w:t>type.Therefore</w:t>
      </w:r>
      <w:proofErr w:type="spellEnd"/>
      <w:r>
        <w:rPr>
          <w:rFonts w:hint="eastAsia"/>
        </w:rPr>
        <w:t xml:space="preserve"> the corresponding </w:t>
      </w:r>
      <w:proofErr w:type="spellStart"/>
      <w:r>
        <w:rPr>
          <w:rFonts w:hint="eastAsia"/>
        </w:rPr>
        <w:t>Simulink</w:t>
      </w:r>
      <w:proofErr w:type="spellEnd"/>
      <w:r>
        <w:rPr>
          <w:rFonts w:hint="eastAsia"/>
        </w:rPr>
        <w:t xml:space="preserve"> model was developed and the related simulation was carried out in </w:t>
      </w:r>
      <w:proofErr w:type="spellStart"/>
      <w:r>
        <w:rPr>
          <w:rFonts w:hint="eastAsia"/>
        </w:rPr>
        <w:t>Simulink</w:t>
      </w:r>
      <w:proofErr w:type="spellEnd"/>
      <w:r>
        <w:rPr>
          <w:rFonts w:hint="eastAsia"/>
        </w:rPr>
        <w:t xml:space="preserve"> environment of </w:t>
      </w:r>
      <w:proofErr w:type="spellStart"/>
      <w:r>
        <w:rPr>
          <w:rFonts w:hint="eastAsia"/>
        </w:rPr>
        <w:t>Matlab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software.It</w:t>
      </w:r>
      <w:proofErr w:type="spellEnd"/>
      <w:r>
        <w:rPr>
          <w:rFonts w:hint="eastAsia"/>
        </w:rPr>
        <w:t xml:space="preserve"> could be concluded from the simulation results that the system had a good stability</w:t>
      </w:r>
      <w:r>
        <w:rPr>
          <w:rFonts w:hint="eastAsia"/>
        </w:rPr>
        <w:t>，</w:t>
      </w:r>
      <w:r>
        <w:rPr>
          <w:rFonts w:hint="eastAsia"/>
        </w:rPr>
        <w:t>dynamic accuracy and preferable control effect</w:t>
      </w:r>
      <w:r>
        <w:rPr>
          <w:rFonts w:hint="eastAsia"/>
        </w:rPr>
        <w:t>，</w:t>
      </w:r>
      <w:r>
        <w:rPr>
          <w:rFonts w:hint="eastAsia"/>
        </w:rPr>
        <w:t>meeting the requirements of boiler water level automatic control.</w:t>
      </w:r>
    </w:p>
    <w:p w:rsidR="00C46687" w:rsidRDefault="00C46687" w:rsidP="00C46687">
      <w:pPr>
        <w:rPr>
          <w:rFonts w:hint="eastAsia"/>
        </w:rPr>
      </w:pPr>
      <w:r w:rsidRPr="006B2A99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boiler water level</w:t>
      </w:r>
      <w:r>
        <w:rPr>
          <w:rFonts w:hint="eastAsia"/>
        </w:rPr>
        <w:t>；</w:t>
      </w:r>
      <w:r>
        <w:rPr>
          <w:rFonts w:hint="eastAsia"/>
        </w:rPr>
        <w:t>automatic control</w:t>
      </w:r>
      <w:r>
        <w:rPr>
          <w:rFonts w:hint="eastAsia"/>
        </w:rPr>
        <w:t>；</w:t>
      </w:r>
      <w:r>
        <w:rPr>
          <w:rFonts w:hint="eastAsia"/>
        </w:rPr>
        <w:t>modeling</w:t>
      </w:r>
    </w:p>
    <w:p w:rsidR="004358AB" w:rsidRPr="00C46687" w:rsidRDefault="004358AB" w:rsidP="00C46687"/>
    <w:sectPr w:rsidR="004358AB" w:rsidRPr="00C46687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053" w:rsidRDefault="00AE4053" w:rsidP="00B358A5">
      <w:pPr>
        <w:spacing w:after="0"/>
      </w:pPr>
      <w:r>
        <w:separator/>
      </w:r>
    </w:p>
  </w:endnote>
  <w:endnote w:type="continuationSeparator" w:id="0">
    <w:p w:rsidR="00AE4053" w:rsidRDefault="00AE405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053" w:rsidRDefault="00AE4053" w:rsidP="00B358A5">
      <w:pPr>
        <w:spacing w:after="0"/>
      </w:pPr>
      <w:r>
        <w:separator/>
      </w:r>
    </w:p>
  </w:footnote>
  <w:footnote w:type="continuationSeparator" w:id="0">
    <w:p w:rsidR="00AE4053" w:rsidRDefault="00AE405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4C4D58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9F415E"/>
    <w:rsid w:val="00A163FF"/>
    <w:rsid w:val="00A5052A"/>
    <w:rsid w:val="00AE4053"/>
    <w:rsid w:val="00AF23CC"/>
    <w:rsid w:val="00B33770"/>
    <w:rsid w:val="00B358A5"/>
    <w:rsid w:val="00B4753E"/>
    <w:rsid w:val="00C46687"/>
    <w:rsid w:val="00C87B45"/>
    <w:rsid w:val="00CE7112"/>
    <w:rsid w:val="00CF091C"/>
    <w:rsid w:val="00CF36D0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DF18C80-56EE-42C7-876A-F69CB72B2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35</cp:revision>
  <dcterms:created xsi:type="dcterms:W3CDTF">2008-09-11T17:20:00Z</dcterms:created>
  <dcterms:modified xsi:type="dcterms:W3CDTF">2014-06-28T15:20:00Z</dcterms:modified>
</cp:coreProperties>
</file>