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05" w:rsidRPr="001B7BB6" w:rsidRDefault="00494D05" w:rsidP="00494D05">
      <w:pPr>
        <w:jc w:val="center"/>
        <w:rPr>
          <w:rFonts w:hint="eastAsia"/>
          <w:sz w:val="28"/>
          <w:szCs w:val="28"/>
        </w:rPr>
      </w:pPr>
      <w:r w:rsidRPr="001B7BB6">
        <w:rPr>
          <w:rFonts w:hint="eastAsia"/>
          <w:sz w:val="28"/>
          <w:szCs w:val="28"/>
        </w:rPr>
        <w:t>广义几乎差集偶</w:t>
      </w:r>
    </w:p>
    <w:p w:rsidR="00494D05" w:rsidRDefault="00494D05" w:rsidP="00494D05">
      <w:pPr>
        <w:jc w:val="center"/>
        <w:rPr>
          <w:rFonts w:hint="eastAsia"/>
        </w:rPr>
      </w:pPr>
      <w:r>
        <w:rPr>
          <w:rFonts w:hint="eastAsia"/>
        </w:rPr>
        <w:t>林丽英</w:t>
      </w:r>
      <w:r w:rsidRPr="001B7BB6">
        <w:rPr>
          <w:rFonts w:hint="eastAsia"/>
          <w:vertAlign w:val="superscript"/>
        </w:rPr>
        <w:t>1</w:t>
      </w:r>
      <w:r>
        <w:rPr>
          <w:rFonts w:hint="eastAsia"/>
        </w:rPr>
        <w:t>，郑鹭亮</w:t>
      </w:r>
      <w:r w:rsidRPr="001B7BB6">
        <w:rPr>
          <w:rFonts w:hint="eastAsia"/>
          <w:vertAlign w:val="superscript"/>
        </w:rPr>
        <w:t>2</w:t>
      </w:r>
      <w:r>
        <w:rPr>
          <w:rFonts w:hint="eastAsia"/>
        </w:rPr>
        <w:t>，张胜元</w:t>
      </w:r>
      <w:r w:rsidRPr="001B7BB6">
        <w:rPr>
          <w:rFonts w:hint="eastAsia"/>
          <w:vertAlign w:val="superscript"/>
        </w:rPr>
        <w:t>3</w:t>
      </w:r>
    </w:p>
    <w:p w:rsidR="00494D05" w:rsidRDefault="00494D05" w:rsidP="00494D05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福建信息职业技术学院基础部，福建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350007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福建医科大学基础医学院，福建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350001</w:t>
      </w:r>
      <w:r>
        <w:rPr>
          <w:rFonts w:hint="eastAsia"/>
        </w:rPr>
        <w:t>；</w:t>
      </w:r>
      <w:r>
        <w:rPr>
          <w:rFonts w:hint="eastAsia"/>
        </w:rPr>
        <w:t>3.</w:t>
      </w:r>
      <w:r>
        <w:rPr>
          <w:rFonts w:hint="eastAsia"/>
        </w:rPr>
        <w:t>福建师范大学数学与计算机科学学院，福建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350007</w:t>
      </w:r>
      <w:r>
        <w:rPr>
          <w:rFonts w:hint="eastAsia"/>
        </w:rPr>
        <w:t>）</w:t>
      </w:r>
    </w:p>
    <w:p w:rsidR="00494D05" w:rsidRDefault="00494D05" w:rsidP="00494D05">
      <w:pPr>
        <w:jc w:val="center"/>
        <w:rPr>
          <w:rFonts w:hint="eastAsia"/>
        </w:rPr>
      </w:pPr>
    </w:p>
    <w:p w:rsidR="00494D05" w:rsidRDefault="00494D05" w:rsidP="00494D05">
      <w:pPr>
        <w:rPr>
          <w:rFonts w:hint="eastAsia"/>
        </w:rPr>
      </w:pPr>
      <w:r w:rsidRPr="001B7BB6">
        <w:rPr>
          <w:rFonts w:hint="eastAsia"/>
          <w:b/>
        </w:rPr>
        <w:t>［摘要］</w:t>
      </w:r>
      <w:r>
        <w:rPr>
          <w:rFonts w:hint="eastAsia"/>
        </w:rPr>
        <w:t>在广义几乎差集的基础上，应用序列偶的思想，定义了一类新的序列偶——广义几乎差集偶</w:t>
      </w:r>
      <w:r>
        <w:rPr>
          <w:rFonts w:hint="eastAsia"/>
        </w:rPr>
        <w:t>,</w:t>
      </w:r>
      <w:r>
        <w:rPr>
          <w:rFonts w:hint="eastAsia"/>
        </w:rPr>
        <w:t>并利用</w:t>
      </w:r>
      <w:r>
        <w:rPr>
          <w:rFonts w:hint="eastAsia"/>
        </w:rPr>
        <w:t>2</w:t>
      </w:r>
      <w:r>
        <w:rPr>
          <w:rFonts w:hint="eastAsia"/>
        </w:rPr>
        <w:t>阶和</w:t>
      </w:r>
      <w:r>
        <w:rPr>
          <w:rFonts w:hint="eastAsia"/>
        </w:rPr>
        <w:t>4</w:t>
      </w:r>
      <w:r>
        <w:rPr>
          <w:rFonts w:hint="eastAsia"/>
        </w:rPr>
        <w:t>阶分圆类构造广义几乎差集偶．</w:t>
      </w:r>
    </w:p>
    <w:p w:rsidR="00494D05" w:rsidRDefault="00494D05" w:rsidP="00494D05">
      <w:pPr>
        <w:rPr>
          <w:rFonts w:hint="eastAsia"/>
        </w:rPr>
      </w:pPr>
      <w:r w:rsidRPr="001B7BB6">
        <w:rPr>
          <w:rFonts w:hint="eastAsia"/>
          <w:b/>
        </w:rPr>
        <w:t>[</w:t>
      </w:r>
      <w:r w:rsidRPr="001B7BB6">
        <w:rPr>
          <w:rFonts w:hint="eastAsia"/>
          <w:b/>
        </w:rPr>
        <w:t>关键词</w:t>
      </w:r>
      <w:r w:rsidRPr="001B7BB6">
        <w:rPr>
          <w:rFonts w:hint="eastAsia"/>
          <w:b/>
        </w:rPr>
        <w:t>]</w:t>
      </w:r>
      <w:r>
        <w:rPr>
          <w:rFonts w:hint="eastAsia"/>
        </w:rPr>
        <w:t xml:space="preserve"> </w:t>
      </w:r>
      <w:r>
        <w:rPr>
          <w:rFonts w:hint="eastAsia"/>
        </w:rPr>
        <w:t>几乎差集；序列偶；广义几乎差集偶；最佳信号；分圆</w:t>
      </w:r>
    </w:p>
    <w:p w:rsidR="00494D05" w:rsidRDefault="00494D05" w:rsidP="00494D05">
      <w:pPr>
        <w:rPr>
          <w:rFonts w:hint="eastAsia"/>
        </w:rPr>
      </w:pPr>
    </w:p>
    <w:p w:rsidR="00494D05" w:rsidRDefault="00494D05" w:rsidP="00494D05">
      <w:pPr>
        <w:rPr>
          <w:rFonts w:hint="eastAsia"/>
        </w:rPr>
      </w:pPr>
    </w:p>
    <w:p w:rsidR="00494D05" w:rsidRDefault="00494D05" w:rsidP="00494D05">
      <w:pPr>
        <w:rPr>
          <w:rFonts w:hint="eastAsia"/>
        </w:rPr>
      </w:pPr>
    </w:p>
    <w:p w:rsidR="00494D05" w:rsidRDefault="00494D05" w:rsidP="00494D05">
      <w:pPr>
        <w:rPr>
          <w:rFonts w:hint="eastAsia"/>
        </w:rPr>
      </w:pPr>
    </w:p>
    <w:p w:rsidR="00494D05" w:rsidRPr="001B7BB6" w:rsidRDefault="00494D05" w:rsidP="00494D05">
      <w:pPr>
        <w:jc w:val="center"/>
        <w:rPr>
          <w:sz w:val="28"/>
          <w:szCs w:val="28"/>
        </w:rPr>
      </w:pPr>
      <w:r w:rsidRPr="001B7BB6">
        <w:rPr>
          <w:sz w:val="28"/>
          <w:szCs w:val="28"/>
        </w:rPr>
        <w:t>Generalized Almost Difference Set Pairs</w:t>
      </w:r>
    </w:p>
    <w:p w:rsidR="00494D05" w:rsidRDefault="00494D05" w:rsidP="00494D05">
      <w:pPr>
        <w:jc w:val="center"/>
        <w:rPr>
          <w:rFonts w:hint="eastAsia"/>
        </w:rPr>
      </w:pPr>
      <w:r>
        <w:rPr>
          <w:rFonts w:hint="eastAsia"/>
        </w:rPr>
        <w:t>LIN Li</w:t>
      </w:r>
      <w:r>
        <w:t>-</w:t>
      </w:r>
      <w:r>
        <w:rPr>
          <w:rFonts w:hint="eastAsia"/>
        </w:rPr>
        <w:t>ying</w:t>
      </w:r>
      <w:r w:rsidRPr="001B7BB6">
        <w:rPr>
          <w:rFonts w:hint="eastAsia"/>
          <w:vertAlign w:val="superscript"/>
        </w:rPr>
        <w:t>1</w:t>
      </w:r>
      <w:r>
        <w:rPr>
          <w:rFonts w:hint="eastAsia"/>
        </w:rPr>
        <w:t>，</w:t>
      </w:r>
      <w:r>
        <w:rPr>
          <w:rFonts w:hint="eastAsia"/>
        </w:rPr>
        <w:t>ZHENG Lu</w:t>
      </w:r>
      <w:r>
        <w:t>-</w:t>
      </w:r>
      <w:r>
        <w:rPr>
          <w:rFonts w:hint="eastAsia"/>
        </w:rPr>
        <w:t>liang</w:t>
      </w:r>
      <w:r w:rsidRPr="001B7BB6">
        <w:rPr>
          <w:rFonts w:hint="eastAsia"/>
          <w:vertAlign w:val="superscript"/>
        </w:rPr>
        <w:t>2</w:t>
      </w:r>
      <w:r>
        <w:rPr>
          <w:rFonts w:hint="eastAsia"/>
        </w:rPr>
        <w:t>,ZHANG Sheng</w:t>
      </w:r>
      <w:r>
        <w:t>-</w:t>
      </w:r>
      <w:r>
        <w:rPr>
          <w:rFonts w:hint="eastAsia"/>
        </w:rPr>
        <w:t>yuan</w:t>
      </w:r>
      <w:r w:rsidRPr="001B7BB6">
        <w:rPr>
          <w:rFonts w:hint="eastAsia"/>
          <w:vertAlign w:val="superscript"/>
        </w:rPr>
        <w:t>3</w:t>
      </w:r>
    </w:p>
    <w:p w:rsidR="00494D05" w:rsidRDefault="00494D05" w:rsidP="00494D05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 xml:space="preserve">1.Department of </w:t>
      </w:r>
      <w:proofErr w:type="spellStart"/>
      <w:r>
        <w:rPr>
          <w:rFonts w:hint="eastAsia"/>
        </w:rPr>
        <w:t>Basic,Fujian</w:t>
      </w:r>
      <w:proofErr w:type="spellEnd"/>
      <w:r>
        <w:rPr>
          <w:rFonts w:hint="eastAsia"/>
        </w:rPr>
        <w:t xml:space="preserve"> Polytechnic of Information Technology</w:t>
      </w:r>
      <w:r>
        <w:rPr>
          <w:rFonts w:hint="eastAsia"/>
        </w:rPr>
        <w:t>，</w:t>
      </w:r>
      <w:r>
        <w:rPr>
          <w:rFonts w:hint="eastAsia"/>
        </w:rPr>
        <w:t xml:space="preserve">Fuzhou 350007,China;2.School of Basic Medical </w:t>
      </w:r>
      <w:proofErr w:type="spellStart"/>
      <w:r>
        <w:rPr>
          <w:rFonts w:hint="eastAsia"/>
        </w:rPr>
        <w:t>Science,Fujian</w:t>
      </w:r>
      <w:proofErr w:type="spellEnd"/>
      <w:r>
        <w:rPr>
          <w:rFonts w:hint="eastAsia"/>
        </w:rPr>
        <w:t xml:space="preserve"> Medical University</w:t>
      </w:r>
      <w:r>
        <w:rPr>
          <w:rFonts w:hint="eastAsia"/>
        </w:rPr>
        <w:t>，</w:t>
      </w:r>
      <w:r>
        <w:rPr>
          <w:rFonts w:hint="eastAsia"/>
        </w:rPr>
        <w:t xml:space="preserve"> Fuzhou 350001,China</w:t>
      </w:r>
      <w:r>
        <w:rPr>
          <w:rFonts w:hint="eastAsia"/>
        </w:rPr>
        <w:t>；</w:t>
      </w:r>
      <w:r>
        <w:rPr>
          <w:rFonts w:hint="eastAsia"/>
        </w:rPr>
        <w:t>3.School of Mathematics and Computer Science</w:t>
      </w:r>
      <w:r>
        <w:rPr>
          <w:rFonts w:hint="eastAsia"/>
        </w:rPr>
        <w:t>，</w:t>
      </w:r>
      <w:r>
        <w:rPr>
          <w:rFonts w:hint="eastAsia"/>
        </w:rPr>
        <w:t>Fujian Normal University</w:t>
      </w:r>
      <w:r>
        <w:rPr>
          <w:rFonts w:hint="eastAsia"/>
        </w:rPr>
        <w:t>，</w:t>
      </w:r>
      <w:r>
        <w:rPr>
          <w:rFonts w:hint="eastAsia"/>
        </w:rPr>
        <w:t>Fuzhou 350007,China)</w:t>
      </w:r>
    </w:p>
    <w:p w:rsidR="00494D05" w:rsidRDefault="00494D05" w:rsidP="00494D05"/>
    <w:p w:rsidR="00494D05" w:rsidRDefault="00494D05" w:rsidP="00494D05">
      <w:proofErr w:type="spellStart"/>
      <w:r w:rsidRPr="001B7BB6">
        <w:rPr>
          <w:rFonts w:hint="eastAsia"/>
          <w:b/>
        </w:rPr>
        <w:t>Abstract</w:t>
      </w:r>
      <w:r>
        <w:rPr>
          <w:rFonts w:hint="eastAsia"/>
        </w:rPr>
        <w:t>:Combining</w:t>
      </w:r>
      <w:proofErr w:type="spellEnd"/>
      <w:r>
        <w:rPr>
          <w:rFonts w:hint="eastAsia"/>
        </w:rPr>
        <w:t xml:space="preserve"> with the theory of generalized almost difference set and binary sequence pairs</w:t>
      </w:r>
      <w:r>
        <w:rPr>
          <w:rFonts w:hint="eastAsia"/>
        </w:rPr>
        <w:t>，</w:t>
      </w:r>
      <w:r>
        <w:rPr>
          <w:rFonts w:hint="eastAsia"/>
        </w:rPr>
        <w:t xml:space="preserve">the definition of a new type of binary sequence pairs was </w:t>
      </w:r>
      <w:proofErr w:type="spellStart"/>
      <w:r>
        <w:rPr>
          <w:rFonts w:hint="eastAsia"/>
        </w:rPr>
        <w:t>given,and</w:t>
      </w:r>
      <w:proofErr w:type="spellEnd"/>
      <w:r>
        <w:rPr>
          <w:rFonts w:hint="eastAsia"/>
        </w:rPr>
        <w:t xml:space="preserve"> it was generalized almost difference set </w:t>
      </w:r>
      <w:proofErr w:type="spellStart"/>
      <w:r>
        <w:rPr>
          <w:rFonts w:hint="eastAsia"/>
        </w:rPr>
        <w:t>pairs.All</w:t>
      </w:r>
      <w:proofErr w:type="spellEnd"/>
      <w:r>
        <w:rPr>
          <w:rFonts w:hint="eastAsia"/>
        </w:rPr>
        <w:t xml:space="preserve"> generalized almost difference set pairs</w:t>
      </w:r>
      <w:r>
        <w:t xml:space="preserve"> constructed by </w:t>
      </w:r>
      <w:proofErr w:type="spellStart"/>
      <w:r>
        <w:t>cyclotomic</w:t>
      </w:r>
      <w:proofErr w:type="spellEnd"/>
      <w:r>
        <w:t xml:space="preserve"> classes of order 2 and 4 were presented.</w:t>
      </w:r>
    </w:p>
    <w:p w:rsidR="00494D05" w:rsidRDefault="00494D05" w:rsidP="00494D05">
      <w:pPr>
        <w:rPr>
          <w:rFonts w:hint="eastAsia"/>
        </w:rPr>
      </w:pPr>
      <w:r w:rsidRPr="001B7BB6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almost difference set pairs</w:t>
      </w:r>
      <w:r>
        <w:rPr>
          <w:rFonts w:hint="eastAsia"/>
        </w:rPr>
        <w:t>；</w:t>
      </w:r>
      <w:r>
        <w:rPr>
          <w:rFonts w:hint="eastAsia"/>
        </w:rPr>
        <w:t>binary sequence pairs</w:t>
      </w:r>
      <w:r>
        <w:rPr>
          <w:rFonts w:hint="eastAsia"/>
        </w:rPr>
        <w:t>；</w:t>
      </w:r>
      <w:r>
        <w:rPr>
          <w:rFonts w:hint="eastAsia"/>
        </w:rPr>
        <w:t>generalized almost difference set pairs</w:t>
      </w:r>
      <w:r>
        <w:rPr>
          <w:rFonts w:hint="eastAsia"/>
        </w:rPr>
        <w:t>；</w:t>
      </w:r>
      <w:proofErr w:type="spellStart"/>
      <w:r>
        <w:rPr>
          <w:rFonts w:hint="eastAsia"/>
        </w:rPr>
        <w:t>cyclotomy</w:t>
      </w:r>
      <w:proofErr w:type="spellEnd"/>
    </w:p>
    <w:p w:rsidR="004358AB" w:rsidRPr="00494D05" w:rsidRDefault="004358AB" w:rsidP="00494D05"/>
    <w:sectPr w:rsidR="004358AB" w:rsidRPr="00494D05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991" w:rsidRDefault="00CD6991" w:rsidP="00B358A5">
      <w:pPr>
        <w:spacing w:after="0"/>
      </w:pPr>
      <w:r>
        <w:separator/>
      </w:r>
    </w:p>
  </w:endnote>
  <w:endnote w:type="continuationSeparator" w:id="0">
    <w:p w:rsidR="00CD6991" w:rsidRDefault="00CD6991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991" w:rsidRDefault="00CD6991" w:rsidP="00B358A5">
      <w:pPr>
        <w:spacing w:after="0"/>
      </w:pPr>
      <w:r>
        <w:separator/>
      </w:r>
    </w:p>
  </w:footnote>
  <w:footnote w:type="continuationSeparator" w:id="0">
    <w:p w:rsidR="00CD6991" w:rsidRDefault="00CD6991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D752C"/>
    <w:rsid w:val="000F3DDA"/>
    <w:rsid w:val="000F7772"/>
    <w:rsid w:val="001115F0"/>
    <w:rsid w:val="00277693"/>
    <w:rsid w:val="0028477E"/>
    <w:rsid w:val="002E3912"/>
    <w:rsid w:val="0030163B"/>
    <w:rsid w:val="00323B43"/>
    <w:rsid w:val="003509F4"/>
    <w:rsid w:val="003844B0"/>
    <w:rsid w:val="00391464"/>
    <w:rsid w:val="003D37D8"/>
    <w:rsid w:val="003D5C20"/>
    <w:rsid w:val="00426133"/>
    <w:rsid w:val="004358AB"/>
    <w:rsid w:val="00494D05"/>
    <w:rsid w:val="004C4D58"/>
    <w:rsid w:val="0051785D"/>
    <w:rsid w:val="00534C5A"/>
    <w:rsid w:val="0057049D"/>
    <w:rsid w:val="005C4C8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BC7C8D"/>
    <w:rsid w:val="00C16E92"/>
    <w:rsid w:val="00C46687"/>
    <w:rsid w:val="00C54109"/>
    <w:rsid w:val="00C87B45"/>
    <w:rsid w:val="00CD6991"/>
    <w:rsid w:val="00CE7112"/>
    <w:rsid w:val="00CF091C"/>
    <w:rsid w:val="00CF36D0"/>
    <w:rsid w:val="00D31D50"/>
    <w:rsid w:val="00D84021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667C4A3-FB51-4749-BA50-D9E7BB9B3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60</cp:revision>
  <dcterms:created xsi:type="dcterms:W3CDTF">2008-09-11T17:20:00Z</dcterms:created>
  <dcterms:modified xsi:type="dcterms:W3CDTF">2014-06-28T15:39:00Z</dcterms:modified>
</cp:coreProperties>
</file>